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CE" w:rsidRPr="00E01E72" w:rsidRDefault="00E01E72" w:rsidP="00C006B3">
      <w:pPr>
        <w:tabs>
          <w:tab w:val="right" w:pos="9360"/>
        </w:tabs>
        <w:spacing w:line="180" w:lineRule="auto"/>
        <w:rPr>
          <w:rFonts w:ascii="Tahoma" w:hAnsi="Tahoma" w:cs="Tahoma"/>
          <w:b/>
          <w:sz w:val="144"/>
          <w:szCs w:val="144"/>
        </w:rPr>
      </w:pPr>
      <w:r w:rsidRPr="00E01E72">
        <w:rPr>
          <w:rFonts w:ascii="Tahoma" w:hAnsi="Tahoma" w:cs="Tahoma"/>
          <w:b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3159065</wp:posOffset>
            </wp:positionH>
            <wp:positionV relativeFrom="paragraph">
              <wp:posOffset>-707366</wp:posOffset>
            </wp:positionV>
            <wp:extent cx="3586792" cy="1966822"/>
            <wp:effectExtent l="19050" t="0" r="0" b="0"/>
            <wp:wrapNone/>
            <wp:docPr id="5" name="Picture 7" descr="http://momentfeed.com/wp-content/uploads/2010/08/Yel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mentfeed.com/wp-content/uploads/2010/08/Yelp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92" cy="196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E72">
        <w:rPr>
          <w:rFonts w:ascii="Tahoma" w:hAnsi="Tahoma" w:cs="Tahoma"/>
          <w:b/>
          <w:noProof/>
          <w:sz w:val="144"/>
          <w:szCs w:val="144"/>
        </w:rPr>
        <w:t>Do You</w:t>
      </w:r>
    </w:p>
    <w:p w:rsidR="00C006B3" w:rsidRDefault="00C006B3" w:rsidP="00C006B3">
      <w:pPr>
        <w:tabs>
          <w:tab w:val="right" w:pos="9360"/>
        </w:tabs>
        <w:spacing w:line="180" w:lineRule="auto"/>
        <w:jc w:val="center"/>
        <w:rPr>
          <w:rFonts w:ascii="Tahoma" w:hAnsi="Tahoma" w:cs="Tahoma"/>
          <w:b/>
          <w:sz w:val="44"/>
          <w:szCs w:val="44"/>
        </w:rPr>
      </w:pPr>
    </w:p>
    <w:p w:rsidR="00C006B3" w:rsidRPr="00E74C46" w:rsidRDefault="00E01E72" w:rsidP="00C006B3">
      <w:pPr>
        <w:tabs>
          <w:tab w:val="right" w:pos="9360"/>
        </w:tabs>
        <w:spacing w:line="180" w:lineRule="auto"/>
        <w:jc w:val="center"/>
        <w:rPr>
          <w:rFonts w:ascii="Tahoma" w:hAnsi="Tahoma" w:cs="Tahoma"/>
          <w:sz w:val="44"/>
          <w:szCs w:val="44"/>
        </w:rPr>
      </w:pPr>
      <w:r w:rsidRPr="00E74C46">
        <w:rPr>
          <w:rFonts w:ascii="Tahoma" w:hAnsi="Tahoma" w:cs="Tahoma"/>
          <w:sz w:val="44"/>
          <w:szCs w:val="44"/>
        </w:rPr>
        <w:t>W</w:t>
      </w:r>
      <w:r w:rsidR="00C006B3" w:rsidRPr="00E74C46">
        <w:rPr>
          <w:rFonts w:ascii="Tahoma" w:hAnsi="Tahoma" w:cs="Tahoma"/>
          <w:sz w:val="44"/>
          <w:szCs w:val="44"/>
        </w:rPr>
        <w:t xml:space="preserve">e’d be absolutely thrilled if you </w:t>
      </w:r>
      <w:r w:rsidR="00E74C46">
        <w:rPr>
          <w:rFonts w:ascii="Tahoma" w:hAnsi="Tahoma" w:cs="Tahoma"/>
          <w:sz w:val="44"/>
          <w:szCs w:val="44"/>
        </w:rPr>
        <w:t>wrote something nice about us</w:t>
      </w:r>
      <w:r w:rsidRPr="00E74C46">
        <w:rPr>
          <w:rFonts w:ascii="Tahoma" w:hAnsi="Tahoma" w:cs="Tahoma"/>
          <w:sz w:val="44"/>
          <w:szCs w:val="44"/>
        </w:rPr>
        <w:t xml:space="preserve"> on Yelp!</w:t>
      </w:r>
    </w:p>
    <w:p w:rsidR="00C006B3" w:rsidRDefault="00C006B3" w:rsidP="00C006B3">
      <w:pPr>
        <w:tabs>
          <w:tab w:val="right" w:pos="9360"/>
        </w:tabs>
        <w:spacing w:line="180" w:lineRule="auto"/>
        <w:jc w:val="center"/>
        <w:rPr>
          <w:rFonts w:ascii="Tahoma" w:hAnsi="Tahoma" w:cs="Tahoma"/>
          <w:b/>
          <w:sz w:val="44"/>
          <w:szCs w:val="44"/>
        </w:rPr>
      </w:pPr>
    </w:p>
    <w:p w:rsidR="00E01E72" w:rsidRDefault="00E01E72" w:rsidP="00C006B3">
      <w:pPr>
        <w:tabs>
          <w:tab w:val="right" w:pos="9360"/>
        </w:tabs>
        <w:spacing w:line="180" w:lineRule="auto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It’s as easy as 1-2-3 on your </w:t>
      </w:r>
      <w:proofErr w:type="spellStart"/>
      <w:r>
        <w:rPr>
          <w:rFonts w:ascii="Tahoma" w:hAnsi="Tahoma" w:cs="Tahoma"/>
          <w:b/>
          <w:sz w:val="44"/>
          <w:szCs w:val="44"/>
        </w:rPr>
        <w:t>smartphone</w:t>
      </w:r>
      <w:proofErr w:type="spellEnd"/>
      <w:r>
        <w:rPr>
          <w:rFonts w:ascii="Tahoma" w:hAnsi="Tahoma" w:cs="Tahoma"/>
          <w:b/>
          <w:sz w:val="44"/>
          <w:szCs w:val="44"/>
        </w:rPr>
        <w:t>:</w:t>
      </w:r>
    </w:p>
    <w:p w:rsidR="00E01E72" w:rsidRDefault="00E01E72" w:rsidP="00C006B3">
      <w:pPr>
        <w:tabs>
          <w:tab w:val="right" w:pos="9360"/>
        </w:tabs>
        <w:spacing w:line="180" w:lineRule="auto"/>
        <w:jc w:val="center"/>
        <w:rPr>
          <w:rFonts w:ascii="Tahoma" w:hAnsi="Tahoma" w:cs="Tahoma"/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shd w:val="clear" w:color="auto" w:fill="EAEAEA"/>
        <w:tblCellMar>
          <w:top w:w="360" w:type="dxa"/>
          <w:left w:w="360" w:type="dxa"/>
          <w:bottom w:w="360" w:type="dxa"/>
          <w:right w:w="360" w:type="dxa"/>
        </w:tblCellMar>
        <w:tblLook w:val="04A0"/>
      </w:tblPr>
      <w:tblGrid>
        <w:gridCol w:w="3215"/>
        <w:gridCol w:w="3210"/>
        <w:gridCol w:w="3210"/>
      </w:tblGrid>
      <w:tr w:rsidR="00E74C46" w:rsidTr="00E74C46">
        <w:tc>
          <w:tcPr>
            <w:tcW w:w="3192" w:type="dxa"/>
            <w:shd w:val="clear" w:color="auto" w:fill="EAEAEA"/>
          </w:tcPr>
          <w:p w:rsidR="00E01E72" w:rsidRDefault="00E01E72" w:rsidP="00C006B3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Step 1:</w:t>
            </w:r>
          </w:p>
          <w:p w:rsidR="00E01E72" w:rsidRDefault="00E01E72" w:rsidP="00C006B3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</w:p>
          <w:p w:rsidR="00E01E72" w:rsidRDefault="00E01E72" w:rsidP="00E01E72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Open the Yelp app</w:t>
            </w:r>
          </w:p>
          <w:p w:rsidR="00FB36B9" w:rsidRDefault="00FB36B9" w:rsidP="00E01E72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</w:p>
          <w:p w:rsidR="00FB36B9" w:rsidRDefault="00FB36B9" w:rsidP="00E01E72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 w:rsidRPr="00FB36B9">
              <w:rPr>
                <w:rFonts w:ascii="Tahoma" w:hAnsi="Tahoma" w:cs="Tahoma"/>
                <w:b/>
                <w:sz w:val="44"/>
                <w:szCs w:val="44"/>
              </w:rPr>
              <w:drawing>
                <wp:inline distT="0" distB="0" distL="0" distR="0">
                  <wp:extent cx="1565133" cy="2778266"/>
                  <wp:effectExtent l="19050" t="0" r="0" b="0"/>
                  <wp:docPr id="8" name="Picture 5" descr="iphone-ste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hone-step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739" cy="2789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shd w:val="clear" w:color="auto" w:fill="EAEAEA"/>
          </w:tcPr>
          <w:p w:rsidR="00E01E72" w:rsidRDefault="00E01E72" w:rsidP="00C006B3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Step 2:</w:t>
            </w:r>
          </w:p>
          <w:p w:rsidR="00E01E72" w:rsidRDefault="00E01E72" w:rsidP="00C006B3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</w:p>
          <w:p w:rsidR="00E01E72" w:rsidRDefault="00E01E72" w:rsidP="00C006B3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Search for our agency</w:t>
            </w:r>
          </w:p>
          <w:p w:rsidR="00FB36B9" w:rsidRDefault="00FB36B9" w:rsidP="00C006B3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</w:p>
          <w:p w:rsidR="00FB36B9" w:rsidRDefault="00FB36B9" w:rsidP="00C006B3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noProof/>
                <w:sz w:val="44"/>
                <w:szCs w:val="44"/>
              </w:rPr>
              <w:drawing>
                <wp:inline distT="0" distB="0" distL="0" distR="0">
                  <wp:extent cx="1561783" cy="2772321"/>
                  <wp:effectExtent l="19050" t="0" r="317" b="0"/>
                  <wp:docPr id="9" name="Picture 8" descr="iphone-ste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hone-step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421" cy="2780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shd w:val="clear" w:color="auto" w:fill="EAEAEA"/>
          </w:tcPr>
          <w:p w:rsidR="00E01E72" w:rsidRDefault="00E01E72" w:rsidP="00C006B3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Step 3:</w:t>
            </w:r>
          </w:p>
          <w:p w:rsidR="00E01E72" w:rsidRDefault="00E01E72" w:rsidP="00C006B3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</w:p>
          <w:p w:rsidR="00E01E72" w:rsidRDefault="00E01E72" w:rsidP="00E01E72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 xml:space="preserve">Click “Add Review” </w:t>
            </w:r>
          </w:p>
          <w:p w:rsidR="00FB36B9" w:rsidRDefault="00FB36B9" w:rsidP="00E01E72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</w:p>
          <w:p w:rsidR="00FB36B9" w:rsidRDefault="00FB36B9" w:rsidP="00E01E72">
            <w:pPr>
              <w:tabs>
                <w:tab w:val="right" w:pos="9360"/>
              </w:tabs>
              <w:spacing w:line="18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noProof/>
                <w:sz w:val="44"/>
                <w:szCs w:val="44"/>
              </w:rPr>
              <w:drawing>
                <wp:inline distT="0" distB="0" distL="0" distR="0">
                  <wp:extent cx="1559432" cy="2772321"/>
                  <wp:effectExtent l="19050" t="0" r="2668" b="0"/>
                  <wp:docPr id="11" name="Picture 10" descr="iphone-ste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hone-step-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871" cy="277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E72" w:rsidRDefault="00E01E72" w:rsidP="00C006B3">
      <w:pPr>
        <w:tabs>
          <w:tab w:val="right" w:pos="9360"/>
        </w:tabs>
        <w:spacing w:line="180" w:lineRule="auto"/>
        <w:jc w:val="center"/>
        <w:rPr>
          <w:rFonts w:ascii="Tahoma" w:hAnsi="Tahoma" w:cs="Tahoma"/>
          <w:b/>
          <w:sz w:val="44"/>
          <w:szCs w:val="44"/>
        </w:rPr>
      </w:pPr>
    </w:p>
    <w:sectPr w:rsidR="00E01E72" w:rsidSect="00E7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/>
  <w:rsids>
    <w:rsidRoot w:val="00C006B3"/>
    <w:rsid w:val="00C006B3"/>
    <w:rsid w:val="00D50ECE"/>
    <w:rsid w:val="00E01E72"/>
    <w:rsid w:val="00E74C46"/>
    <w:rsid w:val="00FB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cp:lastPrinted>2013-08-27T15:48:00Z</cp:lastPrinted>
  <dcterms:created xsi:type="dcterms:W3CDTF">2013-08-27T15:10:00Z</dcterms:created>
  <dcterms:modified xsi:type="dcterms:W3CDTF">2013-08-27T15:50:00Z</dcterms:modified>
</cp:coreProperties>
</file>